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2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24"/>
          <w:szCs w:val="24"/>
        </w:rPr>
        <w:t>1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720" w:line="480" w:lineRule="auto"/>
        <w:ind w:left="0" w:right="0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bookmark15"/>
      <w:bookmarkStart w:id="1" w:name="bookmark17"/>
      <w:bookmarkStart w:id="2" w:name="bookmark1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德州学院第二届科技文化艺术节</w:t>
      </w:r>
      <w:bookmarkStart w:id="3" w:name="_GoBack"/>
      <w:bookmarkEnd w:id="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组委会人员名单</w:t>
      </w:r>
      <w:bookmarkEnd w:id="0"/>
      <w:bookmarkEnd w:id="1"/>
      <w:bookmarkEnd w:id="2"/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主任：赵胜村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副主任：王金利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迟沂军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委员：任立春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杨照征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张月青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马应心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王明友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高玉国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杜亚丽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吴玉泾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80" w:lineRule="auto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秘书长：张月青（兼）</w:t>
      </w:r>
    </w:p>
    <w:p>
      <w:pPr>
        <w:ind w:firstLine="480" w:firstLineChars="200"/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24"/>
          <w:szCs w:val="24"/>
        </w:rPr>
        <w:t>副秘书长：丁爱玲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44E8"/>
    <w:rsid w:val="3358372D"/>
    <w:rsid w:val="739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uiPriority w:val="0"/>
    <w:pPr>
      <w:widowControl w:val="0"/>
      <w:shd w:val="clear" w:color="auto" w:fill="auto"/>
      <w:spacing w:after="400" w:line="56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2021-05-07T05:33:00Z</dcterms:created>
  <dc:creator>徐蔚</dc:creator>
  <cp:lastModifiedBy>徐蔚</cp:lastModifiedBy>
  <dcterms:modified xsi:type="dcterms:W3CDTF">2021-05-07T05:39:07Z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A0F40FD24FC84FA68F1C9266353B093A</vt:lpwstr>
  </property>
</Properties>
</file>